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Mit über 10.000 Mitgliedern ist die Deutsche Gesellschaft für Muskelkranke e. V. </w:t>
      </w:r>
      <w:proofErr w:type="gramStart"/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( DGM</w:t>
      </w:r>
      <w:proofErr w:type="gramEnd"/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) die größte und älteste Selbsthilfeorganisation für Menschen mit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neuromuskulären Erkrankungen in Deutschland. Den Anstoß für die Vereinsgründung im Jahr 1965 gab die Initiative der Mutter eines zehn Jahre alten Kindes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mit Muskeldystrophie </w:t>
      </w:r>
      <w:proofErr w:type="spellStart"/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Duchenne</w:t>
      </w:r>
      <w:proofErr w:type="spellEnd"/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. Seitdem hat sich die DGM zu einer etablierten Organisation im Einsatz für muskelkranke Menschen und ihre Angehörigen entwickelt.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Weiterhin sind ihre wichtigsten Anliegen, Forschung zu fördern, Betroffene und Angehörige in ihrem Alltag mit einer Muskelerkrankung zu unterstützen und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ihre Interessen gesundheitspolitisch zu vertreten. Weitere Ziele liegen in der Verwirklichung von Selbstbestimmung und Teilhabe von Menschen mit Muskelerkrankung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sowie in der Förderung ihrer Gesundheitskompetenz. In Deutschland sind mehr als 100.000 Menschen von einer der über 800 bisher bekannten neuromuskulären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Erkrankungen betroffen. 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Im Rahmen eines Nachfolgeverfahrens ist die Position Bundesgeschäftsführer </w:t>
      </w:r>
      <w:proofErr w:type="gramStart"/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( m</w:t>
      </w:r>
      <w:proofErr w:type="gramEnd"/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/ w/ d) zum nächstmöglichen Zeitpunkt in Vollzeit zu besetzen. Arbeitsort ist Freiburg im Breisgau. 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Ihre </w:t>
      </w:r>
      <w:proofErr w:type="gramStart"/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Aufgaben 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:</w:t>
      </w:r>
      <w:proofErr w:type="gramEnd"/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• Sie führen die laufenden Geschäfte des Vereins, übernehmen wirtschaftliche, personelle und operative Verantwortung und organisieren die Vereinsarbeit.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 • Gemeinsam mit dem hauptamtlichen Team in der Bundesgeschäftsstelle setzen Sie die in unserer Vereinssatzung festgeschriebenen Ziele um. Hierzu arbeiten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Sie eng mit den Leitungen der drei Abteilungen Verwaltung, Öffentlichkeitsarbeit und Fundraising sowie Soziales zusammen. 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• Sie beobachten medizinische, politische und gesellschaftliche Entwicklungen aus Sicht von Menschen mit neuromuskulären Erkrankungen und ihren Angehörigen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und entwickeln proaktiv strategische und operative Handlungsansätze. 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• Im Umfeld von Medizin und Wissenschaft, </w:t>
      </w:r>
      <w:proofErr w:type="spellStart"/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Pharma</w:t>
      </w:r>
      <w:proofErr w:type="spellEnd"/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sowie Politik vertreten Sie die Sichtweise der Betroffenen und ihrer Angehörigen und positionieren unsere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Patientenorganisation. 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• Sie initiieren, leiten und begleiten Projekte </w:t>
      </w:r>
      <w:proofErr w:type="gramStart"/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( z.</w:t>
      </w:r>
      <w:proofErr w:type="gramEnd"/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B. Patientenlotsenprojekt und Digitalisierung in der Selbsthilfe). 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• Sie organisieren die politische Interessenvertretung der DGM und fungieren auch direkt als Patientenvertretung in Gremien wie z. B. dem Gemeinsamen Bundesausschuss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gramStart"/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( G</w:t>
      </w:r>
      <w:proofErr w:type="gramEnd"/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- BA). 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• Sie fördern ehrenamtliches Engagement innerhalb unserer Selbsthilfeorganisation und sind das Bindeglied zu unseren Dachverbänden. 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Ihr Profil 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Sie sind eine engagierte, unternehmerische Persönlichkeit mit langjähriger Erfahrung in leitender Funktion, idealerweise im Non- </w:t>
      </w:r>
      <w:proofErr w:type="spellStart"/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Government</w:t>
      </w:r>
      <w:proofErr w:type="spellEnd"/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- Bereich oder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im Vereinswesen. Sie haben ein abgeschlossenes Hochschulstudium </w:t>
      </w:r>
      <w:proofErr w:type="gramStart"/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( z.</w:t>
      </w:r>
      <w:proofErr w:type="gramEnd"/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B. im Bereich Sozialwissenschaften, Management, Gesundheitswesen) und weisen einschlägige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betriebswirtschaftliche Kenntnisse inklusive Personalführung auf. Erfahrungen in der Gesundheitspolitik, in der Selbsthilfe und/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lastRenderedPageBreak/>
        <w:t>oder in Bezug auf die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Belange von Menschen mit Behinderungen, auch im Bereich der politischen Interessenvertretung, bringen Sie idealerweise mit. 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Zu Ihren Stärken gehört es, sich zügig einen Überblick über komplexe Situationen zu verschaffen und strategisch zu denken. Sie verfügen über ein hohes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Maß an Eigeninitiative und Organisationstalent und behalten auch in lebhaften Arbeitssituationen die Übersicht. Eine hohe Sozialkompetenz, Empathie und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die Fähigkeit sich in die Lebenssituation von Menschen mit neuromuskulären Erkrankungen und ihren Angehörigen einzufühlen, zeichnet Sie aus. Sie überzeugen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durch Ihre lösungsorientierte, strukturierte Arbeitsweise, Ihren souveränen Führungsstil und durch Ihr sicheres und verbindliches Auftreten. Ihre Bereitschaft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zu Dienstreisen, auch am Wochenende, wird vorausgesetzt. Und ganz wichtig: Sie haben Freude daran, mit den über 370 ehrenamtlichen und 24 hauptamtlichen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Mitarbeitenden der DGM etwas zu bewegen. 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Unser Angebot: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• Eine sinnstiftende, verantwortungsvolle und abwechslungsreiche Tätigkeit mit großem Gestaltungsspielraum 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• Die Leitung einer aktiven, wachsenden Selbsthilfeorganisation mit personell und wirtschaftlich stabilem Fundament 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• Sie erwartet ein hoch motiviertes Team in der Bundesgeschäftsstelle, ein modernes Unternehmen, eine entwicklungsorientierte Gemeinschaft im Verein sowie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ein dynamisches Umfeld aus Medizin, Forschung und Politik. 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• Eine unbefristete Anstellung mit angemessener Vergütung 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• Ein von gegenseitiger Wertschätzung geprägtes Arbeitsklima 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• Eine familienfreundliche Organisation 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• Ein toller Arbeitsort in Freiburg, grenznah zu Frankreich und der Schweiz </w:t>
      </w:r>
      <w:bookmarkStart w:id="0" w:name="_GoBack"/>
      <w:bookmarkEnd w:id="0"/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Gerne beantwortet der Bundesvorstand ( Vorsitzende Silke Schlüter) unter T 0152 21863973 oder </w:t>
      </w:r>
      <w:hyperlink r:id="rId4" w:history="1">
        <w:r w:rsidRPr="00145C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bundesvorstand@dgm.org</w:t>
        </w:r>
      </w:hyperlink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Ihre Fragen. Ihre Bewerbung senden Sie bitte per E- Mail unter Angabe Ihres frühestmöglichen Eintrittstermins und Ihrer Gehaltsvorstellung an: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hyperlink r:id="rId5" w:history="1">
        <w:r w:rsidRPr="00145C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bewerbung@dgm.org</w:t>
        </w:r>
      </w:hyperlink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>.</w:t>
      </w:r>
    </w:p>
    <w:p w:rsidR="00145C22" w:rsidRPr="00145C22" w:rsidRDefault="00145C22" w:rsidP="00145C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Deutsche Gesellschaft für Muskelkranke e. V. ( DGM) 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r w:rsidRPr="00145C22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Im Moos 4, 79112 Freiburg 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hyperlink r:id="rId6" w:history="1">
        <w:r w:rsidRPr="00145C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www.dgm.org</w:t>
        </w:r>
      </w:hyperlink>
    </w:p>
    <w:p w:rsidR="00C71CE6" w:rsidRDefault="00C71CE6"/>
    <w:sectPr w:rsidR="00C71CE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C22"/>
    <w:rsid w:val="00145C22"/>
    <w:rsid w:val="0042351F"/>
    <w:rsid w:val="00C71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63F10"/>
  <w15:chartTrackingRefBased/>
  <w15:docId w15:val="{1C77D1EE-C482-40E3-A03F-4810BC4B7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spelle">
    <w:name w:val="spelle"/>
    <w:basedOn w:val="Absatz-Standardschriftart"/>
    <w:rsid w:val="00145C22"/>
  </w:style>
  <w:style w:type="character" w:styleId="Hyperlink">
    <w:name w:val="Hyperlink"/>
    <w:basedOn w:val="Absatz-Standardschriftart"/>
    <w:uiPriority w:val="99"/>
    <w:semiHidden/>
    <w:unhideWhenUsed/>
    <w:rsid w:val="00145C22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145C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42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gm.org" TargetMode="External"/><Relationship Id="rId5" Type="http://schemas.openxmlformats.org/officeDocument/2006/relationships/hyperlink" Target="mailto:bewerbung@dgm.org" TargetMode="External"/><Relationship Id="rId4" Type="http://schemas.openxmlformats.org/officeDocument/2006/relationships/hyperlink" Target="mailto:bundesvorstand@dgm.org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687</Words>
  <Characters>4335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Magdalena</cp:lastModifiedBy>
  <cp:revision>2</cp:revision>
  <dcterms:created xsi:type="dcterms:W3CDTF">2025-07-02T22:46:00Z</dcterms:created>
  <dcterms:modified xsi:type="dcterms:W3CDTF">2025-07-02T22:46:00Z</dcterms:modified>
</cp:coreProperties>
</file>